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54" w:rsidRDefault="00285754" w:rsidP="00285754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附件二：</w:t>
      </w:r>
    </w:p>
    <w:p w:rsidR="00285754" w:rsidRPr="008B514D" w:rsidRDefault="00285754" w:rsidP="00285754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</w:p>
    <w:p w:rsidR="00285754" w:rsidRDefault="00285754" w:rsidP="00285754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BC47B8">
        <w:rPr>
          <w:rFonts w:ascii="仿宋" w:eastAsia="仿宋" w:hAnsi="仿宋" w:hint="eastAsia"/>
          <w:kern w:val="0"/>
          <w:sz w:val="44"/>
          <w:szCs w:val="44"/>
        </w:rPr>
        <w:t>山东大学</w:t>
      </w:r>
      <w:r w:rsidRPr="008B514D">
        <w:rPr>
          <w:rFonts w:ascii="仿宋" w:eastAsia="仿宋" w:hAnsi="仿宋" w:hint="eastAsia"/>
          <w:kern w:val="0"/>
          <w:sz w:val="44"/>
          <w:szCs w:val="44"/>
          <w:u w:val="single"/>
        </w:rPr>
        <w:t xml:space="preserve">     </w:t>
      </w:r>
      <w:r w:rsidRPr="00BC47B8">
        <w:rPr>
          <w:rFonts w:ascii="仿宋" w:eastAsia="仿宋" w:hAnsi="仿宋" w:hint="eastAsia"/>
          <w:kern w:val="0"/>
          <w:sz w:val="44"/>
          <w:szCs w:val="44"/>
        </w:rPr>
        <w:t>学院学生暑期社会实践活动团队组织情况统计表</w:t>
      </w:r>
    </w:p>
    <w:p w:rsidR="00285754" w:rsidRPr="008B514D" w:rsidRDefault="00285754" w:rsidP="00285754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/>
          <w:kern w:val="0"/>
          <w:sz w:val="44"/>
          <w:szCs w:val="44"/>
        </w:rPr>
      </w:pPr>
    </w:p>
    <w:p w:rsidR="00285754" w:rsidRPr="008B514D" w:rsidRDefault="00285754" w:rsidP="00285754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2F4140">
        <w:rPr>
          <w:rFonts w:ascii="仿宋" w:eastAsia="仿宋" w:hAnsi="仿宋" w:hint="eastAsia"/>
          <w:kern w:val="0"/>
          <w:sz w:val="28"/>
          <w:szCs w:val="28"/>
        </w:rPr>
        <w:t xml:space="preserve">学院（公章）：                                                             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2F4140">
        <w:rPr>
          <w:rFonts w:ascii="仿宋" w:eastAsia="仿宋" w:hAnsi="仿宋" w:hint="eastAsia"/>
          <w:kern w:val="0"/>
          <w:sz w:val="28"/>
          <w:szCs w:val="28"/>
        </w:rPr>
        <w:t>时间：    年  月  日</w:t>
      </w:r>
      <w:r>
        <w:rPr>
          <w:rFonts w:ascii="仿宋" w:eastAsia="仿宋" w:hAnsi="仿宋" w:hint="eastAsia"/>
          <w:kern w:val="0"/>
          <w:sz w:val="28"/>
          <w:szCs w:val="28"/>
        </w:rPr>
        <w:tab/>
      </w:r>
    </w:p>
    <w:tbl>
      <w:tblPr>
        <w:tblW w:w="155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3"/>
        <w:gridCol w:w="716"/>
        <w:gridCol w:w="718"/>
        <w:gridCol w:w="1262"/>
        <w:gridCol w:w="780"/>
        <w:gridCol w:w="780"/>
        <w:gridCol w:w="843"/>
        <w:gridCol w:w="690"/>
        <w:gridCol w:w="15"/>
        <w:gridCol w:w="7"/>
        <w:gridCol w:w="833"/>
        <w:gridCol w:w="15"/>
        <w:gridCol w:w="6"/>
        <w:gridCol w:w="703"/>
        <w:gridCol w:w="721"/>
        <w:gridCol w:w="705"/>
        <w:gridCol w:w="7"/>
        <w:gridCol w:w="1133"/>
        <w:gridCol w:w="6"/>
        <w:gridCol w:w="1353"/>
        <w:gridCol w:w="6"/>
        <w:gridCol w:w="855"/>
        <w:gridCol w:w="6"/>
        <w:gridCol w:w="1093"/>
        <w:gridCol w:w="780"/>
        <w:gridCol w:w="805"/>
      </w:tblGrid>
      <w:tr w:rsidR="00285754" w:rsidRPr="00BC47B8" w:rsidTr="009B672B">
        <w:trPr>
          <w:trHeight w:val="32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序号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学院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团队全称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接收单位全称或接收个人姓名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团队类别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kern w:val="0"/>
              </w:rPr>
              <w:t>实践类别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实践地点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队长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队长联系方式</w:t>
            </w:r>
          </w:p>
        </w:tc>
        <w:tc>
          <w:tcPr>
            <w:tcW w:w="7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成员名单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8B514D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活动天数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活动时间</w:t>
            </w:r>
          </w:p>
        </w:tc>
        <w:tc>
          <w:tcPr>
            <w:tcW w:w="2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8B514D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指导教</w:t>
            </w: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师（一名）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领队（一名）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拟资助金额（自筹经费团队填“0”）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是否推选为重点专题团队</w:t>
            </w:r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8B514D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是否为专项团</w:t>
            </w:r>
          </w:p>
        </w:tc>
      </w:tr>
      <w:tr w:rsidR="00285754" w:rsidRPr="00BC47B8" w:rsidTr="009B672B">
        <w:trPr>
          <w:trHeight w:val="993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kern w:val="0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7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71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姓名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</w:rPr>
            </w:pPr>
            <w:r w:rsidRPr="00BC47B8">
              <w:rPr>
                <w:rFonts w:ascii="仿宋" w:eastAsia="仿宋" w:hAnsi="仿宋" w:cs="Tahoma" w:hint="eastAsia"/>
                <w:bCs/>
                <w:color w:val="000000"/>
                <w:kern w:val="0"/>
              </w:rPr>
              <w:t>职称</w:t>
            </w:r>
          </w:p>
        </w:tc>
        <w:tc>
          <w:tcPr>
            <w:tcW w:w="86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  <w:tc>
          <w:tcPr>
            <w:tcW w:w="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5754" w:rsidRPr="00BC47B8" w:rsidRDefault="00285754" w:rsidP="009B672B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</w:rPr>
            </w:pPr>
          </w:p>
        </w:tc>
      </w:tr>
      <w:tr w:rsidR="00285754" w:rsidTr="009B67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</w:tr>
      <w:tr w:rsidR="00285754" w:rsidTr="009B67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713" w:type="dxa"/>
            <w:tcBorders>
              <w:bottom w:val="nil"/>
            </w:tcBorders>
            <w:shd w:val="clear" w:color="auto" w:fill="auto"/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16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18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43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05" w:type="dxa"/>
            <w:gridSpan w:val="2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55" w:type="dxa"/>
            <w:gridSpan w:val="3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05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365" w:type="dxa"/>
            <w:gridSpan w:val="3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55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099" w:type="dxa"/>
            <w:gridSpan w:val="2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</w:tr>
      <w:tr w:rsidR="00285754" w:rsidTr="009B67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43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55" w:type="dxa"/>
            <w:gridSpan w:val="3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24" w:type="dxa"/>
            <w:gridSpan w:val="3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21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140" w:type="dxa"/>
            <w:gridSpan w:val="2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365" w:type="dxa"/>
            <w:gridSpan w:val="3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1099" w:type="dxa"/>
            <w:gridSpan w:val="2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</w:tcPr>
          <w:p w:rsidR="00285754" w:rsidRDefault="00285754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  <w:sz w:val="44"/>
                <w:szCs w:val="44"/>
              </w:rPr>
            </w:pPr>
          </w:p>
        </w:tc>
      </w:tr>
    </w:tbl>
    <w:p w:rsidR="00432F50" w:rsidRDefault="00432F50">
      <w:bookmarkStart w:id="0" w:name="_GoBack"/>
      <w:bookmarkEnd w:id="0"/>
    </w:p>
    <w:sectPr w:rsidR="00432F50" w:rsidSect="002857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218" w:rsidRDefault="00510218" w:rsidP="00285754">
      <w:r>
        <w:separator/>
      </w:r>
    </w:p>
  </w:endnote>
  <w:endnote w:type="continuationSeparator" w:id="0">
    <w:p w:rsidR="00510218" w:rsidRDefault="00510218" w:rsidP="0028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218" w:rsidRDefault="00510218" w:rsidP="00285754">
      <w:r>
        <w:separator/>
      </w:r>
    </w:p>
  </w:footnote>
  <w:footnote w:type="continuationSeparator" w:id="0">
    <w:p w:rsidR="00510218" w:rsidRDefault="00510218" w:rsidP="00285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17"/>
    <w:rsid w:val="00285754"/>
    <w:rsid w:val="00432F50"/>
    <w:rsid w:val="00510218"/>
    <w:rsid w:val="0054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2433C-7757-4D59-BA9C-7B508AE0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57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57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57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李齐</dc:creator>
  <cp:keywords/>
  <dc:description/>
  <cp:lastModifiedBy>李齐</cp:lastModifiedBy>
  <cp:revision>2</cp:revision>
  <dcterms:created xsi:type="dcterms:W3CDTF">2018-07-03T09:32:00Z</dcterms:created>
  <dcterms:modified xsi:type="dcterms:W3CDTF">2018-07-03T09:32:00Z</dcterms:modified>
</cp:coreProperties>
</file>